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FC" w:rsidRPr="00E54EFC" w:rsidRDefault="00E54EFC" w:rsidP="00E54EFC">
      <w:pPr>
        <w:widowControl/>
        <w:kinsoku w:val="0"/>
        <w:autoSpaceDE w:val="0"/>
        <w:autoSpaceDN w:val="0"/>
        <w:adjustRightInd w:val="0"/>
        <w:snapToGrid w:val="0"/>
        <w:spacing w:before="85" w:line="648" w:lineRule="exact"/>
        <w:ind w:left="332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E54EFC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position w:val="15"/>
          <w:sz w:val="43"/>
          <w:szCs w:val="43"/>
        </w:rPr>
        <w:t>民事起诉状</w:t>
      </w:r>
    </w:p>
    <w:p w:rsidR="00E54EFC" w:rsidRPr="00E54EFC" w:rsidRDefault="00E54EFC" w:rsidP="00E54EFC">
      <w:pPr>
        <w:widowControl/>
        <w:kinsoku w:val="0"/>
        <w:autoSpaceDE w:val="0"/>
        <w:autoSpaceDN w:val="0"/>
        <w:adjustRightInd w:val="0"/>
        <w:snapToGrid w:val="0"/>
        <w:spacing w:before="1" w:line="203" w:lineRule="auto"/>
        <w:ind w:left="313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r w:rsidRPr="00E54EFC">
        <w:rPr>
          <w:rFonts w:ascii="宋体" w:eastAsia="宋体" w:hAnsi="宋体" w:cs="宋体"/>
          <w:b/>
          <w:bCs/>
          <w:snapToGrid w:val="0"/>
          <w:color w:val="000000"/>
          <w:spacing w:val="4"/>
          <w:kern w:val="0"/>
          <w:sz w:val="36"/>
          <w:szCs w:val="36"/>
        </w:rPr>
        <w:t>(民间借贷纠纷)</w:t>
      </w:r>
    </w:p>
    <w:tbl>
      <w:tblPr>
        <w:tblStyle w:val="TableNormal"/>
        <w:tblW w:w="8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6148"/>
      </w:tblGrid>
      <w:tr w:rsidR="00E54EFC" w:rsidRPr="00E54EFC" w:rsidTr="00380F3C">
        <w:trPr>
          <w:trHeight w:val="2673"/>
        </w:trPr>
        <w:tc>
          <w:tcPr>
            <w:tcW w:w="8930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9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ind w:left="5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为了方便您参加诉讼，保护您的合法权利，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1.起诉时需向人民法院提交证明您身份的材料，如身份证复印件、营业执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04" w:lineRule="auto"/>
              <w:ind w:left="5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2.本表所列内容是您提起诉讼以及人民法院查明案件事实所需，请务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38" w:lineRule="auto"/>
              <w:ind w:left="115" w:right="816" w:firstLine="3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3.本表所涉内容系针对民间借贷纠纷案件，有些内容可能与您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的案件无关，您认为与案件无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关的项目可以填“无”或不填；对于本表中</w:t>
            </w:r>
            <w:proofErr w:type="gram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勾</w:t>
            </w:r>
            <w:proofErr w:type="gram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选项可以在</w:t>
            </w:r>
            <w:proofErr w:type="gram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对应项打“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41"/>
                <w:sz w:val="19"/>
                <w:szCs w:val="19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”</w:t>
            </w:r>
            <w:proofErr w:type="gram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;您认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为另有重要内容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需要列明的，可以在本表尾部或者另附页填写。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19" w:lineRule="auto"/>
              <w:ind w:left="5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19" w:lineRule="auto"/>
              <w:ind w:left="50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07" w:lineRule="auto"/>
              <w:ind w:left="105" w:right="784" w:firstLine="4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E54EFC" w:rsidRPr="00E54EFC" w:rsidTr="00380F3C">
        <w:trPr>
          <w:trHeight w:val="769"/>
        </w:trPr>
        <w:tc>
          <w:tcPr>
            <w:tcW w:w="8930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9" w:lineRule="auto"/>
              <w:ind w:left="376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8"/>
                <w:szCs w:val="28"/>
                <w:lang w:eastAsia="en-US"/>
              </w:rPr>
              <w:t>当事人信息</w:t>
            </w:r>
            <w:proofErr w:type="spellEnd"/>
          </w:p>
        </w:tc>
      </w:tr>
      <w:tr w:rsidR="00E54EFC" w:rsidRPr="00E54EFC" w:rsidTr="00380F3C">
        <w:trPr>
          <w:trHeight w:val="2528"/>
        </w:trPr>
        <w:tc>
          <w:tcPr>
            <w:tcW w:w="278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原告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48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性别：男□女□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出生日期：     年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</w:rPr>
              <w:t xml:space="preserve">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月     日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民族：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3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工作单位：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职务：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 xml:space="preserve">   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联系电话：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31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0"/>
                <w:sz w:val="19"/>
                <w:szCs w:val="19"/>
              </w:rPr>
              <w:t>住所地(户籍所在地):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31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8"/>
                <w:sz w:val="19"/>
                <w:szCs w:val="19"/>
              </w:rPr>
              <w:t>证件类型：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证件号码：</w:t>
            </w:r>
          </w:p>
        </w:tc>
      </w:tr>
      <w:tr w:rsidR="00E54EFC" w:rsidRPr="00E54EFC" w:rsidTr="00380F3C">
        <w:trPr>
          <w:trHeight w:val="3447"/>
        </w:trPr>
        <w:tc>
          <w:tcPr>
            <w:tcW w:w="278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原告(法人、非法人组织)</w:t>
            </w:r>
          </w:p>
        </w:tc>
        <w:tc>
          <w:tcPr>
            <w:tcW w:w="6148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住所地(主要办事机构所在地):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法定代表人/主要负责人：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7"/>
                <w:position w:val="1"/>
                <w:sz w:val="19"/>
                <w:szCs w:val="19"/>
              </w:rPr>
              <w:t xml:space="preserve">职务：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联系电话：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统一社会信用代码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60" w:lineRule="auto"/>
              <w:ind w:left="652" w:right="497" w:hanging="5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</w:t>
            </w:r>
            <w:proofErr w:type="gram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口上市</w:t>
            </w:r>
            <w:proofErr w:type="gram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公司口其他企业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</w:t>
            </w:r>
            <w:proofErr w:type="gram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口社会</w:t>
            </w:r>
            <w:proofErr w:type="gram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团体□基金会□社会服务机构□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60" w:lineRule="auto"/>
              <w:ind w:left="651" w:right="86" w:hanging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的合作经济组织法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人口基层群众性自治组织法人口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61" w:lineRule="auto"/>
              <w:ind w:left="652" w:right="317" w:firstLine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个人独资企业口合伙企业口不具有法人资格的专业服务机构□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(控股口参股□)民营□</w:t>
            </w:r>
          </w:p>
        </w:tc>
      </w:tr>
      <w:tr w:rsidR="00E54EFC" w:rsidRPr="00E54EFC" w:rsidTr="00380F3C">
        <w:trPr>
          <w:trHeight w:val="1548"/>
        </w:trPr>
        <w:tc>
          <w:tcPr>
            <w:tcW w:w="278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48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>有□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9" w:lineRule="auto"/>
              <w:ind w:left="46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31" w:lineRule="auto"/>
              <w:ind w:left="46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3"/>
                <w:position w:val="1"/>
                <w:sz w:val="19"/>
                <w:szCs w:val="19"/>
              </w:rPr>
              <w:t>单位：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position w:val="1"/>
                <w:sz w:val="19"/>
                <w:szCs w:val="19"/>
              </w:rPr>
              <w:t xml:space="preserve">     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职务：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     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联系电话：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4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代理权限：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67"/>
                <w:sz w:val="19"/>
                <w:szCs w:val="19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一般授权口  特别授权□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06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E54EFC" w:rsidRPr="00E54EFC" w:rsidTr="00380F3C">
        <w:trPr>
          <w:trHeight w:val="1524"/>
        </w:trPr>
        <w:tc>
          <w:tcPr>
            <w:tcW w:w="278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369" w:lineRule="auto"/>
              <w:ind w:left="95" w:firstLine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 xml:space="preserve">声明更改外，适用于案件一审、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  <w:lang w:eastAsia="en-US"/>
              </w:rPr>
              <w:t>件人、电话</w:t>
            </w:r>
            <w:proofErr w:type="spellEnd"/>
          </w:p>
        </w:tc>
        <w:tc>
          <w:tcPr>
            <w:tcW w:w="6148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373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3"/>
                <w:sz w:val="19"/>
                <w:szCs w:val="19"/>
              </w:rPr>
              <w:t>收件人：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电话：</w:t>
            </w:r>
          </w:p>
        </w:tc>
      </w:tr>
    </w:tbl>
    <w:p w:rsidR="00E54EFC" w:rsidRPr="00E54EFC" w:rsidRDefault="00E54EFC" w:rsidP="00E54EF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E54EFC" w:rsidRPr="00E54EFC" w:rsidRDefault="00E54EFC" w:rsidP="00E54EF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  <w:sectPr w:rsidR="00E54EFC" w:rsidRPr="00E54EFC">
          <w:footerReference w:type="default" r:id="rId7"/>
          <w:pgSz w:w="11620" w:h="16860"/>
          <w:pgMar w:top="1355" w:right="1104" w:bottom="1199" w:left="1574" w:header="0" w:footer="931" w:gutter="0"/>
          <w:cols w:space="720"/>
        </w:sectPr>
      </w:pPr>
    </w:p>
    <w:tbl>
      <w:tblPr>
        <w:tblStyle w:val="TableNormal"/>
        <w:tblW w:w="8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734"/>
        <w:gridCol w:w="1358"/>
        <w:gridCol w:w="3015"/>
      </w:tblGrid>
      <w:tr w:rsidR="00E54EFC" w:rsidRPr="00E54EFC" w:rsidTr="00380F3C">
        <w:trPr>
          <w:trHeight w:val="954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是否接受电子送达</w:t>
            </w:r>
            <w:proofErr w:type="spellEnd"/>
          </w:p>
        </w:tc>
        <w:tc>
          <w:tcPr>
            <w:tcW w:w="610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是口 方式：短信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u w:val="single"/>
              </w:rPr>
              <w:t xml:space="preserve">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34"/>
                <w:w w:val="101"/>
                <w:sz w:val="18"/>
                <w:szCs w:val="18"/>
              </w:rPr>
              <w:t xml:space="preserve">  </w:t>
            </w:r>
            <w:proofErr w:type="gram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微信</w:t>
            </w:r>
            <w:proofErr w:type="gram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 xml:space="preserve">_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50"/>
                <w:sz w:val="18"/>
                <w:szCs w:val="18"/>
                <w:u w:val="single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u w:val="single"/>
              </w:rPr>
              <w:t>传真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55"/>
                <w:sz w:val="18"/>
                <w:szCs w:val="18"/>
                <w:u w:val="single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40"/>
                <w:sz w:val="18"/>
                <w:szCs w:val="18"/>
                <w:u w:val="single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u w:val="single"/>
              </w:rPr>
              <w:t>邮箱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20" w:lineRule="auto"/>
              <w:ind w:left="9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其他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33"/>
                <w:sz w:val="18"/>
                <w:szCs w:val="18"/>
                <w:lang w:eastAsia="en-US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  <w:lang w:eastAsia="en-US"/>
              </w:rPr>
              <w:t xml:space="preserve">       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E54EFC" w:rsidRPr="00E54EFC" w:rsidTr="00380F3C">
        <w:trPr>
          <w:trHeight w:val="1889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8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被告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(</w:t>
            </w: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自然人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0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</w:rPr>
              <w:t>姓名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</w:t>
            </w:r>
            <w:proofErr w:type="gram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男口女</w:t>
            </w:r>
            <w:proofErr w:type="gram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3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position w:val="-1"/>
                <w:sz w:val="18"/>
                <w:szCs w:val="18"/>
              </w:rPr>
              <w:t xml:space="preserve">出生日期：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年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</w:rPr>
              <w:t xml:space="preserve">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 xml:space="preserve">月     日    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position w:val="2"/>
                <w:sz w:val="18"/>
                <w:szCs w:val="18"/>
              </w:rPr>
              <w:t>民族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35"/>
                <w:position w:val="2"/>
                <w:sz w:val="18"/>
                <w:szCs w:val="18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position w:val="2"/>
                <w:sz w:val="18"/>
                <w:szCs w:val="18"/>
              </w:rPr>
              <w:t>.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工作单位：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 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职务：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  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联系电话：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311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8"/>
                <w:szCs w:val="18"/>
              </w:rPr>
              <w:t>住所地(户籍所在地):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经常居住地：</w:t>
            </w:r>
          </w:p>
        </w:tc>
      </w:tr>
      <w:tr w:rsidR="00E54EFC" w:rsidRPr="00E54EFC" w:rsidTr="00380F3C">
        <w:trPr>
          <w:trHeight w:val="3457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8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名称：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31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法定代表人/主要负责人：          职务：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联系电话：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统一社会信用代码：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类型：有限责任公司口股份有限公司口  上市公司□其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他企业法人口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</w:t>
            </w:r>
            <w:proofErr w:type="gram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口社会</w:t>
            </w:r>
            <w:proofErr w:type="gram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团体□基金会□社会服务机构□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  城镇农村的合作经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济组织法人口基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层群众性自治组织法人口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59" w:lineRule="auto"/>
              <w:ind w:left="103" w:right="11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个人独资企业口合伙企业口不具有法人资格的专业服务机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构□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国有□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53"/>
                <w:sz w:val="18"/>
                <w:szCs w:val="18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(控股□参股□)民营□</w:t>
            </w:r>
          </w:p>
        </w:tc>
      </w:tr>
      <w:tr w:rsidR="00E54EFC" w:rsidRPr="00E54EFC" w:rsidTr="00380F3C">
        <w:trPr>
          <w:trHeight w:val="1267"/>
        </w:trPr>
        <w:tc>
          <w:tcPr>
            <w:tcW w:w="2772" w:type="dxa"/>
            <w:vMerge w:val="restart"/>
            <w:tcBorders>
              <w:bottom w:val="nil"/>
            </w:tcBorders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第三人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(</w:t>
            </w: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自然人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34" w:type="dxa"/>
            <w:tcBorders>
              <w:bottom w:val="nil"/>
              <w:right w:val="nil"/>
            </w:tcBorders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姓名：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</w:t>
            </w:r>
            <w:proofErr w:type="gram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男口女</w:t>
            </w:r>
            <w:proofErr w:type="gram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74" w:lineRule="auto"/>
              <w:ind w:left="103" w:righ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出生日期：      年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工作单位：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24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月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  <w:lang w:eastAsia="en-US"/>
              </w:rPr>
              <w:t xml:space="preserve">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日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9" w:lineRule="auto"/>
              <w:ind w:left="14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职务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  <w:tc>
          <w:tcPr>
            <w:tcW w:w="3015" w:type="dxa"/>
            <w:tcBorders>
              <w:left w:val="nil"/>
              <w:bottom w:val="nil"/>
            </w:tcBorders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331" w:lineRule="exact"/>
              <w:ind w:left="74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1"/>
                <w:sz w:val="18"/>
                <w:szCs w:val="18"/>
                <w:lang w:eastAsia="en-US"/>
              </w:rPr>
              <w:t>民族</w:t>
            </w:r>
            <w:proofErr w:type="spellEnd"/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3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联系电话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E54EFC" w:rsidRPr="00E54EFC" w:rsidTr="00380F3C">
        <w:trPr>
          <w:trHeight w:val="622"/>
        </w:trPr>
        <w:tc>
          <w:tcPr>
            <w:tcW w:w="2772" w:type="dxa"/>
            <w:vMerge/>
            <w:tcBorders>
              <w:top w:val="nil"/>
            </w:tcBorders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321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经常居住地：</w:t>
            </w:r>
          </w:p>
        </w:tc>
      </w:tr>
      <w:tr w:rsidR="00E54EFC" w:rsidRPr="00E54EFC" w:rsidTr="00380F3C">
        <w:trPr>
          <w:trHeight w:val="3447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名称：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30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法定代表人/主要负责人：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 xml:space="preserve">职务：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 xml:space="preserve">   联系电话：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统一社会信用代码：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类型：有限责任公司口股份有限公司口上市公司口其他企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业法人口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事业单位口社会团体口基金会口社会服务机构□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79" w:lineRule="auto"/>
              <w:ind w:left="103" w:right="6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机关法人口农村集体经济组织法人口城镇农村的合作经济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组织法人口基层群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众性自治组织法人口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69" w:lineRule="auto"/>
              <w:ind w:left="103" w:right="11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个人独资企业口合伙企业口不具有法人资格的专业服务机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构□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国有口(控股口参股□)民营□</w:t>
            </w:r>
          </w:p>
        </w:tc>
      </w:tr>
      <w:tr w:rsidR="00E54EFC" w:rsidRPr="00E54EFC" w:rsidTr="00380F3C">
        <w:trPr>
          <w:trHeight w:val="1389"/>
        </w:trPr>
        <w:tc>
          <w:tcPr>
            <w:tcW w:w="8879" w:type="dxa"/>
            <w:gridSpan w:val="4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4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诉讼请求和依据</w:t>
            </w:r>
            <w:proofErr w:type="spellEnd"/>
          </w:p>
        </w:tc>
      </w:tr>
      <w:tr w:rsidR="00E54EFC" w:rsidRPr="00E54EFC" w:rsidTr="00380F3C">
        <w:trPr>
          <w:trHeight w:val="634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1.本金</w:t>
            </w:r>
          </w:p>
        </w:tc>
        <w:tc>
          <w:tcPr>
            <w:tcW w:w="610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截至   年  月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日止，尚欠本金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元(人民币，下同；如外币需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1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  <w:lang w:eastAsia="en-US"/>
              </w:rPr>
              <w:t>特别注明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  <w:lang w:eastAsia="en-US"/>
              </w:rPr>
              <w:t>)</w:t>
            </w:r>
          </w:p>
        </w:tc>
      </w:tr>
    </w:tbl>
    <w:p w:rsidR="00E54EFC" w:rsidRPr="00E54EFC" w:rsidRDefault="00E54EFC" w:rsidP="00E54EFC">
      <w:pPr>
        <w:widowControl/>
        <w:kinsoku w:val="0"/>
        <w:autoSpaceDE w:val="0"/>
        <w:autoSpaceDN w:val="0"/>
        <w:adjustRightInd w:val="0"/>
        <w:snapToGrid w:val="0"/>
        <w:spacing w:line="47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E54EFC" w:rsidRPr="00E54EFC" w:rsidRDefault="00E54EFC" w:rsidP="00E54EFC">
      <w:pPr>
        <w:widowControl/>
        <w:kinsoku w:val="0"/>
        <w:autoSpaceDE w:val="0"/>
        <w:autoSpaceDN w:val="0"/>
        <w:adjustRightInd w:val="0"/>
        <w:snapToGrid w:val="0"/>
        <w:spacing w:line="182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  <w:lang w:eastAsia="en-US"/>
        </w:rPr>
        <w:sectPr w:rsidR="00E54EFC" w:rsidRPr="00E54EFC">
          <w:footerReference w:type="default" r:id="rId8"/>
          <w:pgSz w:w="11630" w:h="16860"/>
          <w:pgMar w:top="1365" w:right="1485" w:bottom="400" w:left="1254" w:header="0" w:footer="0" w:gutter="0"/>
          <w:cols w:space="720"/>
        </w:sectPr>
      </w:pPr>
    </w:p>
    <w:tbl>
      <w:tblPr>
        <w:tblStyle w:val="TableNormal"/>
        <w:tblW w:w="89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971"/>
        <w:gridCol w:w="1280"/>
        <w:gridCol w:w="2906"/>
      </w:tblGrid>
      <w:tr w:rsidR="00E54EFC" w:rsidRPr="00E54EFC" w:rsidTr="00380F3C">
        <w:trPr>
          <w:trHeight w:val="944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1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2.利息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37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7"/>
                <w:position w:val="14"/>
                <w:sz w:val="18"/>
                <w:szCs w:val="18"/>
              </w:rPr>
              <w:t>截至   年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4"/>
                <w:sz w:val="18"/>
                <w:szCs w:val="18"/>
              </w:rPr>
              <w:t xml:space="preserve">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7"/>
                <w:position w:val="14"/>
                <w:sz w:val="18"/>
                <w:szCs w:val="18"/>
              </w:rPr>
              <w:t>月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21"/>
                <w:position w:val="14"/>
                <w:sz w:val="18"/>
                <w:szCs w:val="18"/>
              </w:rPr>
              <w:t xml:space="preserve">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7"/>
                <w:position w:val="14"/>
                <w:sz w:val="18"/>
                <w:szCs w:val="18"/>
              </w:rPr>
              <w:t>日止，欠利息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position w:val="14"/>
                <w:sz w:val="18"/>
                <w:szCs w:val="18"/>
              </w:rPr>
              <w:t xml:space="preserve">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7"/>
                <w:position w:val="14"/>
                <w:sz w:val="18"/>
                <w:szCs w:val="18"/>
              </w:rPr>
              <w:t>元；    计算方式：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是否请求支付至实际清偿之日止：是□否□</w:t>
            </w:r>
          </w:p>
        </w:tc>
      </w:tr>
      <w:tr w:rsidR="00E54EFC" w:rsidRPr="00E54EFC" w:rsidTr="00380F3C">
        <w:trPr>
          <w:trHeight w:val="800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30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position w:val="9"/>
                <w:sz w:val="18"/>
                <w:szCs w:val="18"/>
              </w:rPr>
              <w:t>是口  提前还款(加速到期)口/解除合同口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E54EFC" w:rsidRPr="00E54EFC" w:rsidTr="00380F3C">
        <w:trPr>
          <w:trHeight w:val="919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4.是否主张担保权利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6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是□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  <w:lang w:eastAsia="en-US"/>
              </w:rPr>
              <w:t xml:space="preserve">   </w:t>
            </w: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内容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E54EFC" w:rsidRPr="00E54EFC" w:rsidTr="00380F3C">
        <w:trPr>
          <w:trHeight w:val="939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是□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7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明细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E54EFC" w:rsidRPr="00E54EFC" w:rsidTr="00380F3C">
        <w:trPr>
          <w:trHeight w:val="690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6.其他请求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54EFC" w:rsidRPr="00E54EFC" w:rsidTr="00380F3C">
        <w:trPr>
          <w:trHeight w:val="650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7.标的总额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54EFC" w:rsidRPr="00E54EFC" w:rsidTr="00380F3C">
        <w:trPr>
          <w:trHeight w:val="949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8.请求依据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48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position w:val="23"/>
                <w:sz w:val="18"/>
                <w:szCs w:val="18"/>
              </w:rPr>
              <w:t>合同约定：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法律规定：</w:t>
            </w:r>
          </w:p>
        </w:tc>
      </w:tr>
      <w:tr w:rsidR="00E54EFC" w:rsidRPr="00E54EFC" w:rsidTr="00380F3C">
        <w:trPr>
          <w:trHeight w:val="870"/>
        </w:trPr>
        <w:tc>
          <w:tcPr>
            <w:tcW w:w="8929" w:type="dxa"/>
            <w:gridSpan w:val="4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31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sz w:val="30"/>
                <w:szCs w:val="30"/>
                <w:lang w:eastAsia="en-US"/>
              </w:rPr>
              <w:t>约定管辖和诉讼保全</w:t>
            </w:r>
            <w:proofErr w:type="spellEnd"/>
          </w:p>
        </w:tc>
      </w:tr>
      <w:tr w:rsidR="00E54EFC" w:rsidRPr="00E54EFC" w:rsidTr="00380F3C">
        <w:trPr>
          <w:trHeight w:val="869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371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4"/>
                <w:sz w:val="18"/>
                <w:szCs w:val="18"/>
              </w:rPr>
              <w:t>有□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0"/>
                <w:position w:val="14"/>
                <w:sz w:val="18"/>
                <w:szCs w:val="18"/>
              </w:rPr>
              <w:t xml:space="preserve">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4"/>
                <w:sz w:val="18"/>
                <w:szCs w:val="18"/>
              </w:rPr>
              <w:t>合同条款及内容：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</w:tc>
      </w:tr>
      <w:tr w:rsidR="00E54EFC" w:rsidRPr="00E54EFC" w:rsidTr="00380F3C">
        <w:trPr>
          <w:trHeight w:val="1259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69" w:lineRule="auto"/>
              <w:ind w:left="123" w:right="196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已经诉前保全：是□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64" w:lineRule="auto"/>
              <w:ind w:left="123" w:right="196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申请诉讼保全：是口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19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保全法院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  <w:tc>
          <w:tcPr>
            <w:tcW w:w="2906" w:type="dxa"/>
            <w:tcBorders>
              <w:left w:val="nil"/>
            </w:tcBorders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0" w:lineRule="auto"/>
              <w:ind w:left="27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保全时间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E54EFC" w:rsidRPr="00E54EFC" w:rsidTr="00380F3C">
        <w:trPr>
          <w:trHeight w:val="659"/>
        </w:trPr>
        <w:tc>
          <w:tcPr>
            <w:tcW w:w="8929" w:type="dxa"/>
            <w:gridSpan w:val="4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37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30"/>
                <w:szCs w:val="30"/>
                <w:lang w:eastAsia="en-US"/>
              </w:rPr>
              <w:t>事实和理由</w:t>
            </w:r>
            <w:proofErr w:type="spellEnd"/>
          </w:p>
        </w:tc>
      </w:tr>
      <w:tr w:rsidR="00E54EFC" w:rsidRPr="00E54EFC" w:rsidTr="00380F3C">
        <w:trPr>
          <w:trHeight w:val="749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380" w:lineRule="exact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position w:val="15"/>
                <w:sz w:val="18"/>
                <w:szCs w:val="18"/>
              </w:rPr>
              <w:t>1.合同签订情况(名称、编号、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签订时间、地点等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54EFC" w:rsidRPr="00E54EFC" w:rsidTr="00380F3C">
        <w:trPr>
          <w:trHeight w:val="949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2.签订主体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429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position w:val="19"/>
                <w:sz w:val="18"/>
                <w:szCs w:val="18"/>
                <w:lang w:eastAsia="en-US"/>
              </w:rPr>
              <w:t>贷款人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position w:val="19"/>
                <w:sz w:val="18"/>
                <w:szCs w:val="18"/>
                <w:lang w:eastAsia="en-US"/>
              </w:rPr>
              <w:t>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借款人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E54EFC" w:rsidRPr="00E54EFC" w:rsidTr="00380F3C">
        <w:trPr>
          <w:trHeight w:val="740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3.借款金额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约定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实际提供</w:t>
            </w:r>
            <w:proofErr w:type="spellEnd"/>
          </w:p>
        </w:tc>
      </w:tr>
      <w:tr w:rsidR="00E54EFC" w:rsidRPr="00E54EFC" w:rsidTr="00380F3C">
        <w:trPr>
          <w:trHeight w:val="719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4.借款期限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是否到期：    是□否□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2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约定期限：        年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月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9"/>
                <w:sz w:val="18"/>
                <w:szCs w:val="18"/>
              </w:rPr>
              <w:t xml:space="preserve">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日起至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年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月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日止</w:t>
            </w:r>
          </w:p>
        </w:tc>
      </w:tr>
      <w:tr w:rsidR="00E54EFC" w:rsidRPr="00E54EFC" w:rsidTr="00380F3C">
        <w:trPr>
          <w:trHeight w:val="470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5.借款利率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利率口  %/年(季/月)(合同条款：第  条)</w:t>
            </w:r>
          </w:p>
        </w:tc>
      </w:tr>
      <w:tr w:rsidR="00E54EFC" w:rsidRPr="00E54EFC" w:rsidTr="00380F3C">
        <w:trPr>
          <w:trHeight w:val="625"/>
        </w:trPr>
        <w:tc>
          <w:tcPr>
            <w:tcW w:w="277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  <w:lang w:eastAsia="en-US"/>
              </w:rPr>
              <w:t>6.借款提供时间</w:t>
            </w:r>
          </w:p>
        </w:tc>
        <w:tc>
          <w:tcPr>
            <w:tcW w:w="6157" w:type="dxa"/>
            <w:gridSpan w:val="3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220" w:lineRule="auto"/>
              <w:ind w:left="10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1"/>
                <w:sz w:val="18"/>
                <w:szCs w:val="18"/>
                <w:lang w:eastAsia="en-US"/>
              </w:rPr>
              <w:t>年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  <w:lang w:eastAsia="en-US"/>
              </w:rPr>
              <w:t xml:space="preserve">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1"/>
                <w:sz w:val="18"/>
                <w:szCs w:val="18"/>
                <w:lang w:eastAsia="en-US"/>
              </w:rPr>
              <w:t>月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5"/>
                <w:sz w:val="18"/>
                <w:szCs w:val="18"/>
                <w:lang w:eastAsia="en-US"/>
              </w:rPr>
              <w:t xml:space="preserve">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1"/>
                <w:sz w:val="18"/>
                <w:szCs w:val="18"/>
                <w:lang w:eastAsia="en-US"/>
              </w:rPr>
              <w:t>日，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 xml:space="preserve"> 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1"/>
                <w:sz w:val="18"/>
                <w:szCs w:val="18"/>
                <w:lang w:eastAsia="en-US"/>
              </w:rPr>
              <w:t>元</w:t>
            </w:r>
          </w:p>
        </w:tc>
      </w:tr>
    </w:tbl>
    <w:p w:rsidR="00E54EFC" w:rsidRPr="00E54EFC" w:rsidRDefault="00E54EFC" w:rsidP="00E54EFC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E54EFC" w:rsidRPr="00E54EFC" w:rsidRDefault="00E54EFC" w:rsidP="00E54EFC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E54EFC" w:rsidRPr="00E54EFC">
          <w:pgSz w:w="11620" w:h="16880"/>
          <w:pgMar w:top="1334" w:right="1125" w:bottom="400" w:left="155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702"/>
        <w:gridCol w:w="5415"/>
      </w:tblGrid>
      <w:tr w:rsidR="00E54EFC" w:rsidRPr="00E54EFC" w:rsidTr="00380F3C">
        <w:trPr>
          <w:trHeight w:val="2333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7.还款方式</w:t>
            </w:r>
          </w:p>
        </w:tc>
        <w:tc>
          <w:tcPr>
            <w:tcW w:w="6117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32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position w:val="10"/>
                <w:sz w:val="18"/>
                <w:szCs w:val="18"/>
              </w:rPr>
              <w:t>等额本息□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等额本金口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到期一次性还本付息口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32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position w:val="10"/>
                <w:sz w:val="18"/>
                <w:szCs w:val="18"/>
              </w:rPr>
              <w:t>按月计息、到期一次性还本□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按季计息、到期一次性还本口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按年计息、到期一次性还本口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15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其他口</w:t>
            </w:r>
            <w:proofErr w:type="spellEnd"/>
          </w:p>
        </w:tc>
      </w:tr>
      <w:tr w:rsidR="00E54EFC" w:rsidRPr="00E54EFC" w:rsidTr="00380F3C">
        <w:trPr>
          <w:trHeight w:val="869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8.还款情况</w:t>
            </w:r>
          </w:p>
        </w:tc>
        <w:tc>
          <w:tcPr>
            <w:tcW w:w="6117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5"/>
                <w:sz w:val="18"/>
                <w:szCs w:val="18"/>
              </w:rPr>
              <w:t>已还本金：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</w:rPr>
              <w:t xml:space="preserve">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5"/>
                <w:sz w:val="18"/>
                <w:szCs w:val="18"/>
              </w:rPr>
              <w:t>元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7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已还利息：     元，还息至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</w:rPr>
              <w:t xml:space="preserve">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年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月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6"/>
                <w:sz w:val="18"/>
                <w:szCs w:val="18"/>
              </w:rPr>
              <w:t xml:space="preserve">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日</w:t>
            </w:r>
          </w:p>
        </w:tc>
      </w:tr>
      <w:tr w:rsidR="00E54EFC" w:rsidRPr="00E54EFC" w:rsidTr="00380F3C">
        <w:trPr>
          <w:trHeight w:val="839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9.是否存在逾期还款</w:t>
            </w:r>
          </w:p>
        </w:tc>
        <w:tc>
          <w:tcPr>
            <w:tcW w:w="6117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是□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逾期时间：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5"/>
                <w:sz w:val="18"/>
                <w:szCs w:val="18"/>
              </w:rPr>
              <w:t xml:space="preserve">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至今已逾期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E54EFC" w:rsidRPr="00E54EFC" w:rsidTr="00380F3C">
        <w:trPr>
          <w:trHeight w:val="849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80" w:lineRule="auto"/>
              <w:ind w:left="134" w:right="106" w:hanging="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10.是否签订物的担保(抵押、质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702" w:type="dxa"/>
            <w:tcBorders>
              <w:right w:val="nil"/>
            </w:tcBorders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357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3"/>
                <w:sz w:val="18"/>
                <w:szCs w:val="18"/>
                <w:lang w:eastAsia="en-US"/>
              </w:rPr>
              <w:t>是口</w:t>
            </w:r>
            <w:proofErr w:type="spellEnd"/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  <w:tc>
          <w:tcPr>
            <w:tcW w:w="5415" w:type="dxa"/>
            <w:tcBorders>
              <w:left w:val="nil"/>
            </w:tcBorders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1" w:lineRule="auto"/>
              <w:ind w:left="20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签订时间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E54EFC" w:rsidRPr="00E54EFC" w:rsidTr="00380F3C">
        <w:trPr>
          <w:trHeight w:val="809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11.担保人、担保物</w:t>
            </w:r>
          </w:p>
        </w:tc>
        <w:tc>
          <w:tcPr>
            <w:tcW w:w="6117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381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position w:val="15"/>
                <w:sz w:val="18"/>
                <w:szCs w:val="18"/>
                <w:lang w:eastAsia="en-US"/>
              </w:rPr>
              <w:t>担保人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position w:val="15"/>
                <w:sz w:val="18"/>
                <w:szCs w:val="18"/>
                <w:lang w:eastAsia="en-US"/>
              </w:rPr>
              <w:t>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担保物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E54EFC" w:rsidRPr="00E54EFC" w:rsidTr="00380F3C">
        <w:trPr>
          <w:trHeight w:val="1359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12.是否最高额担保(抵押、质押)</w:t>
            </w:r>
          </w:p>
        </w:tc>
        <w:tc>
          <w:tcPr>
            <w:tcW w:w="6117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328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1"/>
                <w:sz w:val="18"/>
                <w:szCs w:val="18"/>
              </w:rPr>
              <w:t>是口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38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position w:val="15"/>
                <w:sz w:val="18"/>
                <w:szCs w:val="18"/>
              </w:rPr>
              <w:t>担保债权的确定时间：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担保额度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E54EFC" w:rsidRPr="00E54EFC" w:rsidTr="00380F3C">
        <w:trPr>
          <w:trHeight w:val="949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117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328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position w:val="11"/>
                <w:sz w:val="18"/>
                <w:szCs w:val="18"/>
              </w:rPr>
              <w:t>是□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2"/>
                <w:position w:val="11"/>
                <w:sz w:val="18"/>
                <w:szCs w:val="18"/>
              </w:rPr>
              <w:t xml:space="preserve">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position w:val="11"/>
                <w:sz w:val="18"/>
                <w:szCs w:val="18"/>
              </w:rPr>
              <w:t>正式登记口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75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预告登记口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E54EFC" w:rsidRPr="00E54EFC" w:rsidTr="00380F3C">
        <w:trPr>
          <w:trHeight w:val="1019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14.是否签订保证合同</w:t>
            </w:r>
          </w:p>
        </w:tc>
        <w:tc>
          <w:tcPr>
            <w:tcW w:w="6117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2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是口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签订时间：     保证人：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380" w:lineRule="exact"/>
              <w:ind w:left="6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5"/>
                <w:sz w:val="18"/>
                <w:szCs w:val="18"/>
                <w:lang w:eastAsia="en-US"/>
              </w:rPr>
              <w:t>主要内容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5"/>
                <w:sz w:val="18"/>
                <w:szCs w:val="18"/>
                <w:lang w:eastAsia="en-US"/>
              </w:rPr>
              <w:t>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E54EFC" w:rsidRPr="00E54EFC" w:rsidTr="00380F3C">
        <w:trPr>
          <w:trHeight w:val="709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15.保证方式</w:t>
            </w:r>
          </w:p>
        </w:tc>
        <w:tc>
          <w:tcPr>
            <w:tcW w:w="6117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36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1"/>
                <w:sz w:val="18"/>
                <w:szCs w:val="18"/>
              </w:rPr>
              <w:t>一般保证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23"/>
                <w:position w:val="11"/>
                <w:sz w:val="18"/>
                <w:szCs w:val="18"/>
              </w:rPr>
              <w:t xml:space="preserve">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</w:rPr>
              <w:t>□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连带责任保证口</w:t>
            </w:r>
          </w:p>
        </w:tc>
      </w:tr>
      <w:tr w:rsidR="00E54EFC" w:rsidRPr="00E54EFC" w:rsidTr="00380F3C">
        <w:trPr>
          <w:trHeight w:val="789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16.其他担保方式</w:t>
            </w:r>
          </w:p>
        </w:tc>
        <w:tc>
          <w:tcPr>
            <w:tcW w:w="6117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32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是口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形式：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    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签订时间：</w:t>
            </w:r>
          </w:p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否□</w:t>
            </w:r>
          </w:p>
        </w:tc>
      </w:tr>
      <w:tr w:rsidR="00E54EFC" w:rsidRPr="00E54EFC" w:rsidTr="00380F3C">
        <w:trPr>
          <w:trHeight w:val="730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61" w:lineRule="auto"/>
              <w:ind w:left="134" w:right="89" w:hanging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17.其他需要说明的内容(可另附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页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32"/>
                <w:sz w:val="18"/>
                <w:szCs w:val="18"/>
              </w:rPr>
              <w:t xml:space="preserve"> </w:t>
            </w:r>
            <w:r w:rsidRPr="00E54EF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E54EFC" w:rsidRPr="00E54EFC" w:rsidTr="00380F3C">
        <w:trPr>
          <w:trHeight w:val="585"/>
        </w:trPr>
        <w:tc>
          <w:tcPr>
            <w:tcW w:w="2752" w:type="dxa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18.</w:t>
            </w: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单(</w:t>
            </w:r>
            <w:proofErr w:type="spellStart"/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E54EF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17" w:type="dxa"/>
            <w:gridSpan w:val="2"/>
          </w:tcPr>
          <w:p w:rsidR="00E54EFC" w:rsidRPr="00E54EFC" w:rsidRDefault="00E54EFC" w:rsidP="00E54E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E54EFC" w:rsidRPr="00E54EFC" w:rsidRDefault="00E54EFC" w:rsidP="00E54EFC">
      <w:pPr>
        <w:widowControl/>
        <w:kinsoku w:val="0"/>
        <w:autoSpaceDE w:val="0"/>
        <w:autoSpaceDN w:val="0"/>
        <w:adjustRightInd w:val="0"/>
        <w:snapToGrid w:val="0"/>
        <w:spacing w:line="37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E54EFC" w:rsidRPr="00E54EFC" w:rsidRDefault="00E54EFC" w:rsidP="008F14F6">
      <w:pPr>
        <w:widowControl/>
        <w:kinsoku w:val="0"/>
        <w:autoSpaceDE w:val="0"/>
        <w:autoSpaceDN w:val="0"/>
        <w:adjustRightInd w:val="0"/>
        <w:snapToGrid w:val="0"/>
        <w:spacing w:before="114" w:line="219" w:lineRule="auto"/>
        <w:ind w:firstLineChars="800" w:firstLine="305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  <w:lang w:eastAsia="en-US"/>
        </w:rPr>
      </w:pPr>
      <w:bookmarkStart w:id="0" w:name="_GoBack"/>
      <w:bookmarkEnd w:id="0"/>
      <w:proofErr w:type="spellStart"/>
      <w:r w:rsidRPr="00E54EFC"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  <w:lang w:eastAsia="en-US"/>
        </w:rPr>
        <w:t>具状人</w:t>
      </w:r>
      <w:proofErr w:type="spellEnd"/>
      <w:r w:rsidRPr="00E54EFC"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  <w:lang w:eastAsia="en-US"/>
        </w:rPr>
        <w:t>(</w:t>
      </w:r>
      <w:proofErr w:type="spellStart"/>
      <w:r w:rsidRPr="00E54EFC"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  <w:lang w:eastAsia="en-US"/>
        </w:rPr>
        <w:t>签字、盖章</w:t>
      </w:r>
      <w:proofErr w:type="spellEnd"/>
      <w:r w:rsidRPr="00E54EFC"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  <w:lang w:eastAsia="en-US"/>
        </w:rPr>
        <w:t>):</w:t>
      </w:r>
    </w:p>
    <w:p w:rsidR="00E54EFC" w:rsidRPr="00E54EFC" w:rsidRDefault="00E54EFC" w:rsidP="00E54EFC">
      <w:pPr>
        <w:widowControl/>
        <w:kinsoku w:val="0"/>
        <w:autoSpaceDE w:val="0"/>
        <w:autoSpaceDN w:val="0"/>
        <w:adjustRightInd w:val="0"/>
        <w:snapToGrid w:val="0"/>
        <w:spacing w:before="17" w:line="215" w:lineRule="auto"/>
        <w:ind w:left="4644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  <w:lang w:eastAsia="en-US"/>
        </w:rPr>
      </w:pPr>
      <w:proofErr w:type="spellStart"/>
      <w:r w:rsidRPr="00E54EFC">
        <w:rPr>
          <w:rFonts w:ascii="宋体" w:eastAsia="宋体" w:hAnsi="宋体" w:cs="宋体"/>
          <w:b/>
          <w:bCs/>
          <w:i/>
          <w:iCs/>
          <w:snapToGrid w:val="0"/>
          <w:color w:val="000000"/>
          <w:spacing w:val="-28"/>
          <w:kern w:val="0"/>
          <w:sz w:val="36"/>
          <w:szCs w:val="36"/>
          <w:lang w:eastAsia="en-US"/>
        </w:rPr>
        <w:t>日期</w:t>
      </w:r>
      <w:proofErr w:type="spellEnd"/>
      <w:r w:rsidRPr="00E54EFC">
        <w:rPr>
          <w:rFonts w:ascii="宋体" w:eastAsia="宋体" w:hAnsi="宋体" w:cs="宋体"/>
          <w:b/>
          <w:bCs/>
          <w:i/>
          <w:iCs/>
          <w:snapToGrid w:val="0"/>
          <w:color w:val="000000"/>
          <w:spacing w:val="-28"/>
          <w:kern w:val="0"/>
          <w:sz w:val="36"/>
          <w:szCs w:val="36"/>
          <w:lang w:eastAsia="en-US"/>
        </w:rPr>
        <w:t>：</w:t>
      </w:r>
    </w:p>
    <w:p w:rsidR="00A76754" w:rsidRDefault="00A76754"/>
    <w:sectPr w:rsidR="00A7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73" w:rsidRDefault="00613D73" w:rsidP="00E54EFC">
      <w:r>
        <w:separator/>
      </w:r>
    </w:p>
  </w:endnote>
  <w:endnote w:type="continuationSeparator" w:id="0">
    <w:p w:rsidR="00613D73" w:rsidRDefault="00613D73" w:rsidP="00E5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FC" w:rsidRDefault="00E54EFC">
    <w:pPr>
      <w:spacing w:line="176" w:lineRule="auto"/>
      <w:ind w:left="295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FC" w:rsidRDefault="00E54EFC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73" w:rsidRDefault="00613D73" w:rsidP="00E54EFC">
      <w:r>
        <w:separator/>
      </w:r>
    </w:p>
  </w:footnote>
  <w:footnote w:type="continuationSeparator" w:id="0">
    <w:p w:rsidR="00613D73" w:rsidRDefault="00613D73" w:rsidP="00E5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DC"/>
    <w:rsid w:val="00536BDC"/>
    <w:rsid w:val="00613D73"/>
    <w:rsid w:val="008F14F6"/>
    <w:rsid w:val="00A76754"/>
    <w:rsid w:val="00A977FE"/>
    <w:rsid w:val="00E5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EF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54EF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EF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54EF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2024-04-09T03:45:00Z</dcterms:created>
  <dcterms:modified xsi:type="dcterms:W3CDTF">2024-04-09T05:54:00Z</dcterms:modified>
</cp:coreProperties>
</file>