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B3" w:rsidRPr="00EB67B3" w:rsidRDefault="00EB67B3" w:rsidP="00EB67B3">
      <w:pPr>
        <w:widowControl/>
        <w:kinsoku w:val="0"/>
        <w:autoSpaceDE w:val="0"/>
        <w:autoSpaceDN w:val="0"/>
        <w:adjustRightInd w:val="0"/>
        <w:snapToGrid w:val="0"/>
        <w:spacing w:before="88" w:line="222" w:lineRule="auto"/>
        <w:ind w:left="3221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44"/>
          <w:szCs w:val="44"/>
        </w:rPr>
      </w:pPr>
      <w:r w:rsidRPr="00EB67B3">
        <w:rPr>
          <w:rFonts w:ascii="宋体" w:eastAsia="宋体" w:hAnsi="宋体" w:cs="宋体"/>
          <w:b/>
          <w:bCs/>
          <w:snapToGrid w:val="0"/>
          <w:color w:val="000000"/>
          <w:spacing w:val="-15"/>
          <w:kern w:val="0"/>
          <w:sz w:val="44"/>
          <w:szCs w:val="44"/>
        </w:rPr>
        <w:t>民事起诉状</w:t>
      </w:r>
    </w:p>
    <w:p w:rsidR="00EB67B3" w:rsidRPr="00EB67B3" w:rsidRDefault="00EB67B3" w:rsidP="00EB67B3">
      <w:pPr>
        <w:widowControl/>
        <w:kinsoku w:val="0"/>
        <w:autoSpaceDE w:val="0"/>
        <w:autoSpaceDN w:val="0"/>
        <w:adjustRightInd w:val="0"/>
        <w:snapToGrid w:val="0"/>
        <w:spacing w:before="1" w:line="197" w:lineRule="auto"/>
        <w:ind w:left="3380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5"/>
          <w:szCs w:val="35"/>
        </w:rPr>
      </w:pPr>
      <w:r w:rsidRPr="00EB67B3">
        <w:rPr>
          <w:rFonts w:ascii="宋体" w:eastAsia="宋体" w:hAnsi="宋体" w:cs="宋体"/>
          <w:b/>
          <w:bCs/>
          <w:snapToGrid w:val="0"/>
          <w:color w:val="000000"/>
          <w:spacing w:val="7"/>
          <w:kern w:val="0"/>
          <w:sz w:val="35"/>
          <w:szCs w:val="35"/>
        </w:rPr>
        <w:t>(离婚纠纷)</w:t>
      </w: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2"/>
        <w:gridCol w:w="6018"/>
      </w:tblGrid>
      <w:tr w:rsidR="00EB67B3" w:rsidRPr="00EB67B3" w:rsidTr="00380F3C">
        <w:trPr>
          <w:trHeight w:val="2493"/>
        </w:trPr>
        <w:tc>
          <w:tcPr>
            <w:tcW w:w="8870" w:type="dxa"/>
            <w:gridSpan w:val="2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19" w:lineRule="auto"/>
              <w:ind w:left="9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B67B3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19"/>
                <w:szCs w:val="19"/>
              </w:rPr>
              <w:t>说明：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" w:line="219" w:lineRule="auto"/>
              <w:ind w:left="5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为了方便您更好地参加诉讼，保护您的合法权利，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请填写本表。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" w:line="219" w:lineRule="auto"/>
              <w:ind w:left="5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1.起诉时需向人民法院提交证明您身份的材料，如身份证复印件、营业执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照复印件等。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" w:line="219" w:lineRule="auto"/>
              <w:ind w:left="5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2.本表所列内容是您提起诉讼以及人民法院查明案件事实所需，请务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必如实填写。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3" w:line="232" w:lineRule="auto"/>
              <w:ind w:left="115" w:right="746" w:firstLine="41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3.本表所涉内容系针对一般离婚纠纷案件，有些内容可能与您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的案件无关，您认为与案件无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关的项目可以填“无”或不填；对于本表中</w:t>
            </w:r>
            <w:proofErr w:type="gramStart"/>
            <w:r w:rsidRPr="00EB67B3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勾</w:t>
            </w:r>
            <w:proofErr w:type="gramEnd"/>
            <w:r w:rsidRPr="00EB67B3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选项可以在</w:t>
            </w:r>
            <w:proofErr w:type="gramStart"/>
            <w:r w:rsidRPr="00EB67B3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对应项打“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41"/>
                <w:sz w:val="19"/>
                <w:szCs w:val="19"/>
              </w:rPr>
              <w:t xml:space="preserve">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√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70"/>
                <w:sz w:val="19"/>
                <w:szCs w:val="19"/>
              </w:rPr>
              <w:t xml:space="preserve">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”</w:t>
            </w:r>
            <w:proofErr w:type="gramEnd"/>
            <w:r w:rsidRPr="00EB67B3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;您认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为另有重要内容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需要列明的，可以在本表尾部或者另附页填写。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214" w:lineRule="auto"/>
              <w:ind w:left="5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★特别提示★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ind w:left="115" w:right="580" w:firstLine="4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 xml:space="preserve">《中华人民共和国民事诉讼法》第十三条第一款规定：“民事诉讼应当遵循诚信原则。” 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如果诉讼参加人违反上述规定，进行虚假诉讼、恶意诉讼，人民法院将视违法情形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依法追究责任。</w:t>
            </w:r>
          </w:p>
        </w:tc>
      </w:tr>
      <w:tr w:rsidR="00EB67B3" w:rsidRPr="00EB67B3" w:rsidTr="00380F3C">
        <w:trPr>
          <w:trHeight w:val="629"/>
        </w:trPr>
        <w:tc>
          <w:tcPr>
            <w:tcW w:w="8870" w:type="dxa"/>
            <w:gridSpan w:val="2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0" w:line="219" w:lineRule="auto"/>
              <w:ind w:left="367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  <w:lang w:eastAsia="en-US"/>
              </w:rPr>
            </w:pPr>
            <w:proofErr w:type="spellStart"/>
            <w:r w:rsidRPr="00EB67B3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1"/>
                <w:sz w:val="30"/>
                <w:szCs w:val="30"/>
                <w:lang w:eastAsia="en-US"/>
              </w:rPr>
              <w:t>当事人信息</w:t>
            </w:r>
            <w:proofErr w:type="spellEnd"/>
          </w:p>
        </w:tc>
      </w:tr>
      <w:tr w:rsidR="00EB67B3" w:rsidRPr="00EB67B3" w:rsidTr="00380F3C">
        <w:trPr>
          <w:trHeight w:val="2188"/>
        </w:trPr>
        <w:tc>
          <w:tcPr>
            <w:tcW w:w="2852" w:type="dxa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8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EB67B3">
              <w:rPr>
                <w:rFonts w:ascii="宋体" w:eastAsia="宋体" w:hAnsi="宋体" w:cs="宋体"/>
                <w:snapToGrid w:val="0"/>
                <w:color w:val="000000"/>
                <w:spacing w:val="6"/>
                <w:sz w:val="19"/>
                <w:szCs w:val="19"/>
                <w:lang w:eastAsia="en-US"/>
              </w:rPr>
              <w:t>原告</w:t>
            </w:r>
            <w:proofErr w:type="spellEnd"/>
          </w:p>
        </w:tc>
        <w:tc>
          <w:tcPr>
            <w:tcW w:w="6018" w:type="dxa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9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性别：男□女□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20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2"/>
                <w:sz w:val="19"/>
                <w:szCs w:val="19"/>
              </w:rPr>
              <w:t>出生日期：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 xml:space="preserve">    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2"/>
                <w:sz w:val="19"/>
                <w:szCs w:val="19"/>
              </w:rPr>
              <w:t>年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8"/>
                <w:sz w:val="19"/>
                <w:szCs w:val="19"/>
              </w:rPr>
              <w:t xml:space="preserve">   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2"/>
                <w:sz w:val="19"/>
                <w:szCs w:val="19"/>
              </w:rPr>
              <w:t>月     日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21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民族：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0"/>
                <w:sz w:val="19"/>
                <w:szCs w:val="19"/>
              </w:rPr>
              <w:t>工作单位：             职务：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7"/>
                <w:sz w:val="19"/>
                <w:szCs w:val="19"/>
              </w:rPr>
              <w:t xml:space="preserve">         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0"/>
                <w:sz w:val="19"/>
                <w:szCs w:val="19"/>
              </w:rPr>
              <w:t>联系电话：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302" w:lineRule="exact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3"/>
                <w:position w:val="8"/>
                <w:sz w:val="19"/>
                <w:szCs w:val="19"/>
              </w:rPr>
              <w:t>住所地(户籍所在地):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经常居住地：</w:t>
            </w:r>
          </w:p>
        </w:tc>
      </w:tr>
      <w:tr w:rsidR="00EB67B3" w:rsidRPr="00EB67B3" w:rsidTr="00380F3C">
        <w:trPr>
          <w:trHeight w:val="1579"/>
        </w:trPr>
        <w:tc>
          <w:tcPr>
            <w:tcW w:w="2852" w:type="dxa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EB67B3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委托诉讼代理人</w:t>
            </w:r>
            <w:proofErr w:type="spellEnd"/>
          </w:p>
        </w:tc>
        <w:tc>
          <w:tcPr>
            <w:tcW w:w="6018" w:type="dxa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319" w:lineRule="exact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13"/>
                <w:position w:val="9"/>
                <w:sz w:val="19"/>
                <w:szCs w:val="19"/>
              </w:rPr>
              <w:t>有□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27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0"/>
                <w:sz w:val="19"/>
                <w:szCs w:val="19"/>
              </w:rPr>
              <w:t>单位：               职务：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 xml:space="preserve">            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0"/>
                <w:position w:val="1"/>
                <w:sz w:val="19"/>
                <w:szCs w:val="19"/>
              </w:rPr>
              <w:t>联系电话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19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8"/>
                <w:sz w:val="19"/>
                <w:szCs w:val="19"/>
              </w:rPr>
              <w:t>代理权限：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67"/>
                <w:sz w:val="19"/>
                <w:szCs w:val="19"/>
              </w:rPr>
              <w:t xml:space="preserve">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8"/>
                <w:sz w:val="19"/>
                <w:szCs w:val="19"/>
              </w:rPr>
              <w:t>一般授权口  特别授权□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19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EB67B3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  <w:lang w:eastAsia="en-US"/>
              </w:rPr>
              <w:t>无口</w:t>
            </w:r>
            <w:proofErr w:type="spellEnd"/>
          </w:p>
        </w:tc>
      </w:tr>
      <w:tr w:rsidR="00EB67B3" w:rsidRPr="00EB67B3" w:rsidTr="00380F3C">
        <w:trPr>
          <w:trHeight w:val="1529"/>
        </w:trPr>
        <w:tc>
          <w:tcPr>
            <w:tcW w:w="2852" w:type="dxa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367" w:lineRule="auto"/>
              <w:ind w:left="105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送达地址(所填信息除书面特别声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12"/>
                <w:sz w:val="19"/>
                <w:szCs w:val="19"/>
              </w:rPr>
              <w:t xml:space="preserve">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9"/>
                <w:sz w:val="19"/>
                <w:szCs w:val="19"/>
              </w:rPr>
              <w:t>明更改外，适用于案件一审、二审、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再审所有后续程序)及收件人、电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7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  <w:t>话</w:t>
            </w:r>
          </w:p>
        </w:tc>
        <w:tc>
          <w:tcPr>
            <w:tcW w:w="6018" w:type="dxa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29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EB67B3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地址</w:t>
            </w:r>
            <w:proofErr w:type="spellEnd"/>
            <w:r w:rsidRPr="00EB67B3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：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393" w:lineRule="exact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EB67B3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5"/>
                <w:sz w:val="19"/>
                <w:szCs w:val="19"/>
                <w:lang w:eastAsia="en-US"/>
              </w:rPr>
              <w:t>收件人</w:t>
            </w:r>
            <w:proofErr w:type="spellEnd"/>
            <w:r w:rsidRPr="00EB67B3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5"/>
                <w:sz w:val="19"/>
                <w:szCs w:val="19"/>
                <w:lang w:eastAsia="en-US"/>
              </w:rPr>
              <w:t>：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EB67B3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  <w:lang w:eastAsia="en-US"/>
              </w:rPr>
              <w:t>电话</w:t>
            </w:r>
            <w:proofErr w:type="spellEnd"/>
          </w:p>
        </w:tc>
      </w:tr>
      <w:tr w:rsidR="00EB67B3" w:rsidRPr="00EB67B3" w:rsidTr="00380F3C">
        <w:trPr>
          <w:trHeight w:val="1029"/>
        </w:trPr>
        <w:tc>
          <w:tcPr>
            <w:tcW w:w="2852" w:type="dxa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20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EB67B3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是否接受电子送达</w:t>
            </w:r>
            <w:proofErr w:type="spellEnd"/>
          </w:p>
        </w:tc>
        <w:tc>
          <w:tcPr>
            <w:tcW w:w="6018" w:type="dxa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66" w:lineRule="auto"/>
              <w:ind w:left="702" w:right="394" w:hanging="62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是□方式：短信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16"/>
                <w:sz w:val="19"/>
                <w:szCs w:val="19"/>
                <w:u w:val="single"/>
              </w:rPr>
              <w:t xml:space="preserve">     </w:t>
            </w:r>
            <w:proofErr w:type="gramStart"/>
            <w:r w:rsidRPr="00EB67B3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微信</w:t>
            </w:r>
            <w:proofErr w:type="gramEnd"/>
            <w:r w:rsidRPr="00EB67B3">
              <w:rPr>
                <w:rFonts w:ascii="宋体" w:eastAsia="宋体" w:hAnsi="宋体" w:cs="宋体"/>
                <w:snapToGrid w:val="0"/>
                <w:color w:val="000000"/>
                <w:spacing w:val="10"/>
                <w:sz w:val="19"/>
                <w:szCs w:val="19"/>
                <w:u w:val="single"/>
              </w:rPr>
              <w:t xml:space="preserve">       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传真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89"/>
                <w:sz w:val="19"/>
                <w:szCs w:val="19"/>
              </w:rPr>
              <w:t xml:space="preserve">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u w:val="single"/>
              </w:rPr>
              <w:t xml:space="preserve">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90"/>
                <w:sz w:val="19"/>
                <w:szCs w:val="19"/>
              </w:rPr>
              <w:t xml:space="preserve">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u w:val="single"/>
              </w:rPr>
              <w:t xml:space="preserve">       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85"/>
                <w:sz w:val="19"/>
                <w:szCs w:val="19"/>
              </w:rPr>
              <w:t xml:space="preserve"> </w:t>
            </w:r>
            <w:proofErr w:type="gramStart"/>
            <w:r w:rsidRPr="00EB67B3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邮</w:t>
            </w:r>
            <w:proofErr w:type="gramEnd"/>
            <w:r w:rsidRPr="00EB67B3">
              <w:rPr>
                <w:rFonts w:ascii="宋体" w:eastAsia="宋体" w:hAnsi="宋体" w:cs="宋体"/>
                <w:snapToGrid w:val="0"/>
                <w:color w:val="000000"/>
                <w:spacing w:val="-82"/>
                <w:sz w:val="19"/>
                <w:szCs w:val="19"/>
              </w:rPr>
              <w:t xml:space="preserve">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86"/>
                <w:sz w:val="19"/>
                <w:szCs w:val="19"/>
                <w:u w:val="single"/>
              </w:rPr>
              <w:t xml:space="preserve">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u w:val="single"/>
              </w:rPr>
              <w:t>箱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87"/>
                <w:sz w:val="19"/>
                <w:szCs w:val="19"/>
              </w:rPr>
              <w:t xml:space="preserve">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19"/>
                <w:sz w:val="19"/>
                <w:szCs w:val="19"/>
                <w:u w:val="single"/>
              </w:rPr>
              <w:t xml:space="preserve">    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5"/>
                <w:sz w:val="19"/>
                <w:szCs w:val="19"/>
              </w:rPr>
              <w:t>其他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87"/>
                <w:sz w:val="19"/>
                <w:szCs w:val="19"/>
              </w:rPr>
              <w:t xml:space="preserve">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u w:val="single"/>
              </w:rPr>
              <w:t xml:space="preserve">         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198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EB67B3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  <w:lang w:eastAsia="en-US"/>
              </w:rPr>
              <w:t>否口</w:t>
            </w:r>
            <w:proofErr w:type="spellEnd"/>
          </w:p>
        </w:tc>
      </w:tr>
      <w:tr w:rsidR="00EB67B3" w:rsidRPr="00EB67B3" w:rsidTr="00380F3C">
        <w:trPr>
          <w:trHeight w:val="2168"/>
        </w:trPr>
        <w:tc>
          <w:tcPr>
            <w:tcW w:w="2852" w:type="dxa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8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EB67B3">
              <w:rPr>
                <w:rFonts w:ascii="宋体" w:eastAsia="宋体" w:hAnsi="宋体" w:cs="宋体"/>
                <w:snapToGrid w:val="0"/>
                <w:color w:val="000000"/>
                <w:spacing w:val="6"/>
                <w:sz w:val="19"/>
                <w:szCs w:val="19"/>
                <w:lang w:eastAsia="en-US"/>
              </w:rPr>
              <w:t>被告</w:t>
            </w:r>
            <w:proofErr w:type="spellEnd"/>
          </w:p>
        </w:tc>
        <w:tc>
          <w:tcPr>
            <w:tcW w:w="6018" w:type="dxa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19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19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性别：男□女口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20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2"/>
                <w:sz w:val="19"/>
                <w:szCs w:val="19"/>
              </w:rPr>
              <w:t>出生日期：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22"/>
                <w:sz w:val="19"/>
                <w:szCs w:val="19"/>
              </w:rPr>
              <w:t xml:space="preserve">   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2"/>
                <w:sz w:val="19"/>
                <w:szCs w:val="19"/>
              </w:rPr>
              <w:t>年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9"/>
                <w:sz w:val="19"/>
                <w:szCs w:val="19"/>
              </w:rPr>
              <w:t xml:space="preserve">   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2"/>
                <w:sz w:val="19"/>
                <w:szCs w:val="19"/>
              </w:rPr>
              <w:t>月     日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21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民族：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31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4"/>
                <w:sz w:val="19"/>
                <w:szCs w:val="19"/>
              </w:rPr>
              <w:t>工作单位：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9"/>
                <w:sz w:val="19"/>
                <w:szCs w:val="19"/>
              </w:rPr>
              <w:t xml:space="preserve">          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4"/>
                <w:sz w:val="19"/>
                <w:szCs w:val="19"/>
              </w:rPr>
              <w:t>职务：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8"/>
                <w:sz w:val="19"/>
                <w:szCs w:val="19"/>
              </w:rPr>
              <w:t xml:space="preserve">         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4"/>
                <w:sz w:val="19"/>
                <w:szCs w:val="19"/>
              </w:rPr>
              <w:t>联系电话：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311" w:lineRule="exact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3"/>
                <w:position w:val="9"/>
                <w:sz w:val="19"/>
                <w:szCs w:val="19"/>
              </w:rPr>
              <w:t>住所地(户籍所在地):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6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经常居住地：</w:t>
            </w:r>
          </w:p>
        </w:tc>
      </w:tr>
      <w:tr w:rsidR="00EB67B3" w:rsidRPr="00EB67B3" w:rsidTr="00380F3C">
        <w:trPr>
          <w:trHeight w:val="620"/>
        </w:trPr>
        <w:tc>
          <w:tcPr>
            <w:tcW w:w="8870" w:type="dxa"/>
            <w:gridSpan w:val="2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19" w:lineRule="auto"/>
              <w:ind w:left="341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  <w:lang w:eastAsia="en-US"/>
              </w:rPr>
            </w:pPr>
            <w:proofErr w:type="spellStart"/>
            <w:r w:rsidRPr="00EB67B3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29"/>
                <w:szCs w:val="29"/>
                <w:lang w:eastAsia="en-US"/>
              </w:rPr>
              <w:t>诉讼请求和依据</w:t>
            </w:r>
            <w:proofErr w:type="spellEnd"/>
          </w:p>
        </w:tc>
      </w:tr>
      <w:tr w:rsidR="00EB67B3" w:rsidRPr="00EB67B3" w:rsidTr="00380F3C">
        <w:trPr>
          <w:trHeight w:val="704"/>
        </w:trPr>
        <w:tc>
          <w:tcPr>
            <w:tcW w:w="2852" w:type="dxa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  <w:lang w:eastAsia="en-US"/>
              </w:rPr>
              <w:t>1.解除婚姻关系</w:t>
            </w:r>
          </w:p>
        </w:tc>
        <w:tc>
          <w:tcPr>
            <w:tcW w:w="6018" w:type="dxa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8" w:line="221" w:lineRule="auto"/>
              <w:ind w:lef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6"/>
                <w:sz w:val="19"/>
                <w:szCs w:val="19"/>
                <w:lang w:eastAsia="en-US"/>
              </w:rPr>
              <w:t>(</w:t>
            </w:r>
            <w:proofErr w:type="spellStart"/>
            <w:r w:rsidRPr="00EB67B3">
              <w:rPr>
                <w:rFonts w:ascii="宋体" w:eastAsia="宋体" w:hAnsi="宋体" w:cs="宋体"/>
                <w:snapToGrid w:val="0"/>
                <w:color w:val="000000"/>
                <w:spacing w:val="6"/>
                <w:sz w:val="19"/>
                <w:szCs w:val="19"/>
                <w:lang w:eastAsia="en-US"/>
              </w:rPr>
              <w:t>具体主张</w:t>
            </w:r>
            <w:proofErr w:type="spellEnd"/>
            <w:r w:rsidRPr="00EB67B3">
              <w:rPr>
                <w:rFonts w:ascii="宋体" w:eastAsia="宋体" w:hAnsi="宋体" w:cs="宋体"/>
                <w:snapToGrid w:val="0"/>
                <w:color w:val="000000"/>
                <w:spacing w:val="6"/>
                <w:sz w:val="19"/>
                <w:szCs w:val="19"/>
                <w:lang w:eastAsia="en-US"/>
              </w:rPr>
              <w:t>)</w:t>
            </w:r>
          </w:p>
        </w:tc>
      </w:tr>
    </w:tbl>
    <w:p w:rsidR="00EB67B3" w:rsidRPr="00EB67B3" w:rsidRDefault="00EB67B3" w:rsidP="00EB67B3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EB67B3" w:rsidRPr="00EB67B3" w:rsidRDefault="00EB67B3" w:rsidP="00EB67B3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  <w:sectPr w:rsidR="00EB67B3" w:rsidRPr="00EB67B3">
          <w:footerReference w:type="default" r:id="rId7"/>
          <w:pgSz w:w="11630" w:h="16870"/>
          <w:pgMar w:top="1233" w:right="1114" w:bottom="1192" w:left="1634" w:header="0" w:footer="934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322"/>
        <w:gridCol w:w="4646"/>
      </w:tblGrid>
      <w:tr w:rsidR="00EB67B3" w:rsidRPr="00EB67B3" w:rsidTr="00380F3C">
        <w:trPr>
          <w:trHeight w:val="2193"/>
        </w:trPr>
        <w:tc>
          <w:tcPr>
            <w:tcW w:w="2841" w:type="dxa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>2.夫妻共同财产</w:t>
            </w:r>
          </w:p>
        </w:tc>
        <w:tc>
          <w:tcPr>
            <w:tcW w:w="5968" w:type="dxa"/>
            <w:gridSpan w:val="2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320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6"/>
                <w:position w:val="10"/>
                <w:sz w:val="18"/>
                <w:szCs w:val="18"/>
              </w:rPr>
              <w:t>无财产口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有财产口：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90" w:lineRule="exact"/>
              <w:ind w:left="2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1"/>
                <w:position w:val="8"/>
                <w:sz w:val="18"/>
                <w:szCs w:val="18"/>
              </w:rPr>
              <w:t>(1)房屋明细：归属：原告口/被告口/其他口();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7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(2)汽车明细：归属：原告□/被告□/其他口();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18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(3)存款明细：归属：原告□/被告□/其他口();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(4)其他(按照上述样式列明)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94" w:lineRule="exact"/>
              <w:ind w:left="29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6"/>
                <w:szCs w:val="6"/>
                <w:lang w:eastAsia="en-US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position w:val="1"/>
                <w:sz w:val="6"/>
                <w:szCs w:val="6"/>
                <w:lang w:eastAsia="en-US"/>
              </w:rPr>
              <w:t>…</w:t>
            </w:r>
          </w:p>
        </w:tc>
      </w:tr>
      <w:tr w:rsidR="00EB67B3" w:rsidRPr="00EB67B3" w:rsidTr="00380F3C">
        <w:trPr>
          <w:trHeight w:val="1589"/>
        </w:trPr>
        <w:tc>
          <w:tcPr>
            <w:tcW w:w="2841" w:type="dxa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3.夫妻共同债务</w:t>
            </w:r>
          </w:p>
        </w:tc>
        <w:tc>
          <w:tcPr>
            <w:tcW w:w="1322" w:type="dxa"/>
            <w:tcBorders>
              <w:right w:val="nil"/>
            </w:tcBorders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320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6"/>
                <w:position w:val="10"/>
                <w:sz w:val="18"/>
                <w:szCs w:val="18"/>
              </w:rPr>
              <w:t>无债务□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>有债务□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>(1)债务1: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(2)债务2: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94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6"/>
                <w:szCs w:val="6"/>
                <w:lang w:eastAsia="en-US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"/>
                <w:sz w:val="6"/>
                <w:szCs w:val="6"/>
                <w:lang w:eastAsia="en-US"/>
              </w:rPr>
              <w:t>……</w:t>
            </w:r>
          </w:p>
        </w:tc>
        <w:tc>
          <w:tcPr>
            <w:tcW w:w="4646" w:type="dxa"/>
            <w:tcBorders>
              <w:left w:val="nil"/>
            </w:tcBorders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8" w:lineRule="auto"/>
              <w:ind w:left="44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承担主体：原告□ /被告口/其他口();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18" w:lineRule="auto"/>
              <w:ind w:left="34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承担主体：原告口/被告口/其他口();</w:t>
            </w:r>
          </w:p>
        </w:tc>
      </w:tr>
      <w:tr w:rsidR="00EB67B3" w:rsidRPr="00EB67B3" w:rsidTr="00380F3C">
        <w:trPr>
          <w:trHeight w:val="1559"/>
        </w:trPr>
        <w:tc>
          <w:tcPr>
            <w:tcW w:w="2841" w:type="dxa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4.子女直接抚养</w:t>
            </w:r>
          </w:p>
        </w:tc>
        <w:tc>
          <w:tcPr>
            <w:tcW w:w="5968" w:type="dxa"/>
            <w:gridSpan w:val="2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99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5"/>
                <w:position w:val="8"/>
                <w:sz w:val="18"/>
                <w:szCs w:val="18"/>
              </w:rPr>
              <w:t>无此问题口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>有此问题□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18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子女1: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   </w:t>
            </w:r>
            <w:r w:rsidRPr="00EB67B3">
              <w:rPr>
                <w:rFonts w:ascii="宋体" w:eastAsia="宋体" w:hAnsi="宋体" w:cs="宋体" w:hint="eastAsia"/>
                <w:snapToGrid w:val="0"/>
                <w:color w:val="000000"/>
                <w:spacing w:val="6"/>
                <w:sz w:val="18"/>
                <w:szCs w:val="18"/>
              </w:rPr>
              <w:t xml:space="preserve">  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归属：原告□/被告□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18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子女2: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   </w:t>
            </w:r>
            <w:r w:rsidRPr="00EB67B3">
              <w:rPr>
                <w:rFonts w:ascii="宋体" w:eastAsia="宋体" w:hAnsi="宋体" w:cs="宋体" w:hint="eastAsia"/>
                <w:snapToGrid w:val="0"/>
                <w:color w:val="000000"/>
                <w:spacing w:val="6"/>
                <w:sz w:val="18"/>
                <w:szCs w:val="18"/>
              </w:rPr>
              <w:t xml:space="preserve">  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归属：原告□ /被告□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94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6"/>
                <w:szCs w:val="6"/>
                <w:lang w:eastAsia="en-US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"/>
                <w:sz w:val="6"/>
                <w:szCs w:val="6"/>
                <w:lang w:eastAsia="en-US"/>
              </w:rPr>
              <w:t>……</w:t>
            </w:r>
          </w:p>
        </w:tc>
      </w:tr>
      <w:tr w:rsidR="00EB67B3" w:rsidRPr="00EB67B3" w:rsidTr="00380F3C">
        <w:trPr>
          <w:trHeight w:val="1569"/>
        </w:trPr>
        <w:tc>
          <w:tcPr>
            <w:tcW w:w="2841" w:type="dxa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>5.子女抚养费</w:t>
            </w:r>
          </w:p>
        </w:tc>
        <w:tc>
          <w:tcPr>
            <w:tcW w:w="5968" w:type="dxa"/>
            <w:gridSpan w:val="2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310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5"/>
                <w:position w:val="9"/>
                <w:sz w:val="18"/>
                <w:szCs w:val="18"/>
              </w:rPr>
              <w:t>无此问题口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>有此问题口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321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1"/>
                <w:position w:val="10"/>
                <w:sz w:val="18"/>
                <w:szCs w:val="18"/>
              </w:rPr>
              <w:t>抚养费承担主体：原告□/被告□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金额及明细：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03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支付方式：</w:t>
            </w:r>
          </w:p>
        </w:tc>
      </w:tr>
      <w:tr w:rsidR="00EB67B3" w:rsidRPr="00EB67B3" w:rsidTr="00380F3C">
        <w:trPr>
          <w:trHeight w:val="1259"/>
        </w:trPr>
        <w:tc>
          <w:tcPr>
            <w:tcW w:w="2841" w:type="dxa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6.探望权</w:t>
            </w:r>
          </w:p>
        </w:tc>
        <w:tc>
          <w:tcPr>
            <w:tcW w:w="5968" w:type="dxa"/>
            <w:gridSpan w:val="2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320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5"/>
                <w:position w:val="10"/>
                <w:sz w:val="18"/>
                <w:szCs w:val="18"/>
              </w:rPr>
              <w:t>无此问题口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>有此问题口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3" w:line="311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1"/>
                <w:position w:val="10"/>
                <w:sz w:val="18"/>
                <w:szCs w:val="18"/>
              </w:rPr>
              <w:t>探望权行使主体：原告□ /被告口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2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B67B3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行使方式</w:t>
            </w:r>
            <w:proofErr w:type="spellEnd"/>
            <w:r w:rsidRPr="00EB67B3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</w:tr>
      <w:tr w:rsidR="00EB67B3" w:rsidRPr="00EB67B3" w:rsidTr="00380F3C">
        <w:trPr>
          <w:trHeight w:val="2198"/>
        </w:trPr>
        <w:tc>
          <w:tcPr>
            <w:tcW w:w="2841" w:type="dxa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74" w:lineRule="auto"/>
              <w:ind w:left="104" w:right="28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7.离婚损害赔偿/离婚经济补偿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</w:rPr>
              <w:t xml:space="preserve">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/离婚经济帮助</w:t>
            </w:r>
          </w:p>
        </w:tc>
        <w:tc>
          <w:tcPr>
            <w:tcW w:w="5968" w:type="dxa"/>
            <w:gridSpan w:val="2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>无此问题口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300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3"/>
                <w:position w:val="9"/>
                <w:sz w:val="18"/>
                <w:szCs w:val="18"/>
              </w:rPr>
              <w:t>离婚损害赔偿口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金额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10" w:lineRule="exact"/>
              <w:ind w:left="123"/>
              <w:jc w:val="left"/>
              <w:textAlignment w:val="baseline"/>
              <w:rPr>
                <w:rFonts w:ascii="MS Gothic" w:eastAsia="MS Gothic" w:hAnsi="MS Gothic" w:cs="MS Gothic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1"/>
                <w:position w:val="9"/>
                <w:sz w:val="18"/>
                <w:szCs w:val="18"/>
              </w:rPr>
              <w:t>离婚经济补偿</w:t>
            </w:r>
            <w:r w:rsidRPr="00EB67B3">
              <w:rPr>
                <w:rFonts w:ascii="MS Gothic" w:eastAsia="MS Gothic" w:hAnsi="MS Gothic" w:cs="MS Gothic"/>
                <w:snapToGrid w:val="0"/>
                <w:color w:val="000000"/>
                <w:spacing w:val="1"/>
                <w:position w:val="9"/>
                <w:sz w:val="18"/>
                <w:szCs w:val="18"/>
              </w:rPr>
              <w:t>☑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金额：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0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3"/>
                <w:position w:val="8"/>
                <w:sz w:val="18"/>
                <w:szCs w:val="18"/>
              </w:rPr>
              <w:t>离婚经济帮助口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金额：</w:t>
            </w:r>
          </w:p>
        </w:tc>
      </w:tr>
      <w:tr w:rsidR="00EB67B3" w:rsidRPr="00EB67B3" w:rsidTr="00380F3C">
        <w:trPr>
          <w:trHeight w:val="769"/>
        </w:trPr>
        <w:tc>
          <w:tcPr>
            <w:tcW w:w="2841" w:type="dxa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8.诉讼费用</w:t>
            </w:r>
          </w:p>
        </w:tc>
        <w:tc>
          <w:tcPr>
            <w:tcW w:w="5968" w:type="dxa"/>
            <w:gridSpan w:val="2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  <w:lang w:eastAsia="en-US"/>
              </w:rPr>
              <w:t>(</w:t>
            </w:r>
            <w:proofErr w:type="spellStart"/>
            <w:r w:rsidRPr="00EB67B3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  <w:lang w:eastAsia="en-US"/>
              </w:rPr>
              <w:t>金额明细</w:t>
            </w:r>
            <w:proofErr w:type="spellEnd"/>
            <w:r w:rsidRPr="00EB67B3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  <w:lang w:eastAsia="en-US"/>
              </w:rPr>
              <w:t>)</w:t>
            </w:r>
          </w:p>
        </w:tc>
      </w:tr>
      <w:tr w:rsidR="00EB67B3" w:rsidRPr="00EB67B3" w:rsidTr="00380F3C">
        <w:trPr>
          <w:trHeight w:val="690"/>
        </w:trPr>
        <w:tc>
          <w:tcPr>
            <w:tcW w:w="2841" w:type="dxa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9.本表未列明的其他请求</w:t>
            </w:r>
          </w:p>
        </w:tc>
        <w:tc>
          <w:tcPr>
            <w:tcW w:w="5968" w:type="dxa"/>
            <w:gridSpan w:val="2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EB67B3" w:rsidRPr="00EB67B3" w:rsidTr="00380F3C">
        <w:trPr>
          <w:trHeight w:val="1169"/>
        </w:trPr>
        <w:tc>
          <w:tcPr>
            <w:tcW w:w="8809" w:type="dxa"/>
            <w:gridSpan w:val="3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19" w:lineRule="auto"/>
              <w:ind w:left="308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  <w:lang w:eastAsia="en-US"/>
              </w:rPr>
            </w:pPr>
            <w:proofErr w:type="spellStart"/>
            <w:r w:rsidRPr="00EB67B3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3"/>
                <w:sz w:val="29"/>
                <w:szCs w:val="29"/>
                <w:lang w:eastAsia="en-US"/>
              </w:rPr>
              <w:t>约定管辖和诉讼保全</w:t>
            </w:r>
            <w:proofErr w:type="spellEnd"/>
          </w:p>
        </w:tc>
      </w:tr>
      <w:tr w:rsidR="00EB67B3" w:rsidRPr="00EB67B3" w:rsidTr="00380F3C">
        <w:trPr>
          <w:trHeight w:val="645"/>
        </w:trPr>
        <w:tc>
          <w:tcPr>
            <w:tcW w:w="2841" w:type="dxa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1.有无仲裁、法院管辖约定</w:t>
            </w:r>
          </w:p>
        </w:tc>
        <w:tc>
          <w:tcPr>
            <w:tcW w:w="5968" w:type="dxa"/>
            <w:gridSpan w:val="2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311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9"/>
                <w:sz w:val="18"/>
                <w:szCs w:val="18"/>
              </w:rPr>
              <w:t>有□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10"/>
                <w:position w:val="9"/>
                <w:sz w:val="18"/>
                <w:szCs w:val="18"/>
              </w:rPr>
              <w:t xml:space="preserve"> 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9"/>
                <w:sz w:val="18"/>
                <w:szCs w:val="18"/>
              </w:rPr>
              <w:t>合同条款及内容：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</w:tc>
      </w:tr>
    </w:tbl>
    <w:p w:rsidR="00EB67B3" w:rsidRPr="00EB67B3" w:rsidRDefault="00EB67B3" w:rsidP="00EB67B3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EB67B3" w:rsidRPr="00EB67B3" w:rsidRDefault="00EB67B3" w:rsidP="00EB67B3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EB67B3" w:rsidRPr="00EB67B3" w:rsidRDefault="00EB67B3" w:rsidP="00EB67B3">
      <w:pPr>
        <w:widowControl/>
        <w:kinsoku w:val="0"/>
        <w:autoSpaceDE w:val="0"/>
        <w:autoSpaceDN w:val="0"/>
        <w:adjustRightInd w:val="0"/>
        <w:snapToGrid w:val="0"/>
        <w:spacing w:line="184" w:lineRule="auto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26"/>
          <w:szCs w:val="26"/>
        </w:rPr>
        <w:sectPr w:rsidR="00EB67B3" w:rsidRPr="00EB67B3">
          <w:footerReference w:type="default" r:id="rId8"/>
          <w:pgSz w:w="11640" w:h="16840"/>
          <w:pgMar w:top="1334" w:right="1455" w:bottom="400" w:left="1365" w:header="0" w:footer="0" w:gutter="0"/>
          <w:cols w:space="720"/>
        </w:sectPr>
      </w:pP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1971"/>
        <w:gridCol w:w="4027"/>
      </w:tblGrid>
      <w:tr w:rsidR="00EB67B3" w:rsidRPr="00EB67B3" w:rsidTr="00380F3C">
        <w:trPr>
          <w:trHeight w:val="1264"/>
        </w:trPr>
        <w:tc>
          <w:tcPr>
            <w:tcW w:w="2872" w:type="dxa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lastRenderedPageBreak/>
              <w:t>2.是否申请财产保全措施</w:t>
            </w:r>
          </w:p>
        </w:tc>
        <w:tc>
          <w:tcPr>
            <w:tcW w:w="1971" w:type="dxa"/>
            <w:tcBorders>
              <w:right w:val="nil"/>
            </w:tcBorders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69" w:lineRule="auto"/>
              <w:ind w:left="113" w:right="206"/>
              <w:jc w:val="righ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已经诉前保全：是口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</w:rPr>
              <w:t xml:space="preserve">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否口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69" w:lineRule="auto"/>
              <w:ind w:left="113" w:right="206"/>
              <w:jc w:val="righ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申请诉讼保全：是口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</w:rPr>
              <w:t xml:space="preserve"> 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否□</w:t>
            </w:r>
          </w:p>
        </w:tc>
        <w:tc>
          <w:tcPr>
            <w:tcW w:w="4027" w:type="dxa"/>
            <w:tcBorders>
              <w:left w:val="nil"/>
            </w:tcBorders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30" w:lineRule="auto"/>
              <w:ind w:left="20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B67B3">
              <w:rPr>
                <w:rFonts w:ascii="宋体" w:eastAsia="宋体" w:hAnsi="宋体" w:cs="宋体"/>
                <w:snapToGrid w:val="0"/>
                <w:color w:val="000000"/>
                <w:spacing w:val="-9"/>
                <w:sz w:val="18"/>
                <w:szCs w:val="18"/>
                <w:lang w:eastAsia="en-US"/>
              </w:rPr>
              <w:t>保全法院</w:t>
            </w:r>
            <w:proofErr w:type="spellEnd"/>
            <w:r w:rsidRPr="00EB67B3">
              <w:rPr>
                <w:rFonts w:ascii="宋体" w:eastAsia="宋体" w:hAnsi="宋体" w:cs="宋体"/>
                <w:snapToGrid w:val="0"/>
                <w:color w:val="000000"/>
                <w:spacing w:val="-9"/>
                <w:sz w:val="18"/>
                <w:szCs w:val="18"/>
                <w:lang w:eastAsia="en-US"/>
              </w:rPr>
              <w:t>：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pacing w:val="11"/>
                <w:sz w:val="18"/>
                <w:szCs w:val="18"/>
                <w:lang w:eastAsia="en-US"/>
              </w:rPr>
              <w:t xml:space="preserve">     </w:t>
            </w:r>
            <w:proofErr w:type="spellStart"/>
            <w:r w:rsidRPr="00EB67B3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1"/>
                <w:sz w:val="18"/>
                <w:szCs w:val="18"/>
                <w:lang w:eastAsia="en-US"/>
              </w:rPr>
              <w:t>保全时间</w:t>
            </w:r>
            <w:proofErr w:type="spellEnd"/>
          </w:p>
        </w:tc>
      </w:tr>
      <w:tr w:rsidR="00EB67B3" w:rsidRPr="00EB67B3" w:rsidTr="00380F3C">
        <w:trPr>
          <w:trHeight w:val="779"/>
        </w:trPr>
        <w:tc>
          <w:tcPr>
            <w:tcW w:w="8870" w:type="dxa"/>
            <w:gridSpan w:val="3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220" w:lineRule="auto"/>
              <w:ind w:left="368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  <w:lang w:eastAsia="en-US"/>
              </w:rPr>
            </w:pPr>
            <w:proofErr w:type="spellStart"/>
            <w:r w:rsidRPr="00EB67B3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2"/>
                <w:sz w:val="30"/>
                <w:szCs w:val="30"/>
                <w:lang w:eastAsia="en-US"/>
              </w:rPr>
              <w:t>事实和理由</w:t>
            </w:r>
            <w:proofErr w:type="spellEnd"/>
          </w:p>
        </w:tc>
      </w:tr>
      <w:tr w:rsidR="00EB67B3" w:rsidRPr="00EB67B3" w:rsidTr="00380F3C">
        <w:trPr>
          <w:trHeight w:val="1908"/>
        </w:trPr>
        <w:tc>
          <w:tcPr>
            <w:tcW w:w="2872" w:type="dxa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1.婚姻关系基本情况</w:t>
            </w:r>
          </w:p>
        </w:tc>
        <w:tc>
          <w:tcPr>
            <w:tcW w:w="5998" w:type="dxa"/>
            <w:gridSpan w:val="2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结婚时间：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391" w:lineRule="exact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position w:val="16"/>
                <w:sz w:val="18"/>
                <w:szCs w:val="18"/>
              </w:rPr>
              <w:t>生育子女情况：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双方生活情况：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离婚事由：</w:t>
            </w: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14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之前有无提起过离婚诉讼：</w:t>
            </w:r>
          </w:p>
        </w:tc>
      </w:tr>
      <w:tr w:rsidR="00EB67B3" w:rsidRPr="00EB67B3" w:rsidTr="00380F3C">
        <w:trPr>
          <w:trHeight w:val="719"/>
        </w:trPr>
        <w:tc>
          <w:tcPr>
            <w:tcW w:w="2872" w:type="dxa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1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2.夫妻共同财产情况</w:t>
            </w:r>
          </w:p>
        </w:tc>
        <w:tc>
          <w:tcPr>
            <w:tcW w:w="5998" w:type="dxa"/>
            <w:gridSpan w:val="2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1"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B67B3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事实和理由</w:t>
            </w:r>
            <w:proofErr w:type="spellEnd"/>
          </w:p>
        </w:tc>
      </w:tr>
      <w:tr w:rsidR="00EB67B3" w:rsidRPr="00EB67B3" w:rsidTr="00380F3C">
        <w:trPr>
          <w:trHeight w:val="500"/>
        </w:trPr>
        <w:tc>
          <w:tcPr>
            <w:tcW w:w="2872" w:type="dxa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3.夫妻共同债务情况</w:t>
            </w:r>
          </w:p>
        </w:tc>
        <w:tc>
          <w:tcPr>
            <w:tcW w:w="5998" w:type="dxa"/>
            <w:gridSpan w:val="2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B67B3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事实和理由</w:t>
            </w:r>
            <w:proofErr w:type="spellEnd"/>
          </w:p>
        </w:tc>
      </w:tr>
      <w:tr w:rsidR="00EB67B3" w:rsidRPr="00EB67B3" w:rsidTr="00380F3C">
        <w:trPr>
          <w:trHeight w:val="489"/>
        </w:trPr>
        <w:tc>
          <w:tcPr>
            <w:tcW w:w="2872" w:type="dxa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4.子女直接抚养情况</w:t>
            </w:r>
          </w:p>
        </w:tc>
        <w:tc>
          <w:tcPr>
            <w:tcW w:w="5998" w:type="dxa"/>
            <w:gridSpan w:val="2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0" w:line="218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子女应归原告或者被告直接抚养的事由</w:t>
            </w:r>
          </w:p>
        </w:tc>
      </w:tr>
      <w:tr w:rsidR="00EB67B3" w:rsidRPr="00EB67B3" w:rsidTr="00380F3C">
        <w:trPr>
          <w:trHeight w:val="480"/>
        </w:trPr>
        <w:tc>
          <w:tcPr>
            <w:tcW w:w="2872" w:type="dxa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5.子女抚养费情况</w:t>
            </w:r>
          </w:p>
        </w:tc>
        <w:tc>
          <w:tcPr>
            <w:tcW w:w="5998" w:type="dxa"/>
            <w:gridSpan w:val="2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218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原告或者被告应支付抚养费及相应金额、支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付方式的事由</w:t>
            </w:r>
          </w:p>
        </w:tc>
      </w:tr>
      <w:tr w:rsidR="00EB67B3" w:rsidRPr="00EB67B3" w:rsidTr="00380F3C">
        <w:trPr>
          <w:trHeight w:val="490"/>
        </w:trPr>
        <w:tc>
          <w:tcPr>
            <w:tcW w:w="2872" w:type="dxa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6.子女探望权情况</w:t>
            </w:r>
          </w:p>
        </w:tc>
        <w:tc>
          <w:tcPr>
            <w:tcW w:w="5998" w:type="dxa"/>
            <w:gridSpan w:val="2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不直接抚养子女一方应否享有探望权以及具</w:t>
            </w:r>
            <w:r w:rsidRPr="00EB67B3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体行使方式的事由</w:t>
            </w:r>
          </w:p>
        </w:tc>
      </w:tr>
      <w:tr w:rsidR="00EB67B3" w:rsidRPr="00EB67B3" w:rsidTr="00380F3C">
        <w:trPr>
          <w:trHeight w:val="689"/>
        </w:trPr>
        <w:tc>
          <w:tcPr>
            <w:tcW w:w="2872" w:type="dxa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3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7.赔偿/补偿/经济帮助相关情况</w:t>
            </w:r>
          </w:p>
        </w:tc>
        <w:tc>
          <w:tcPr>
            <w:tcW w:w="5998" w:type="dxa"/>
            <w:gridSpan w:val="2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3"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符合离婚损害赔偿、离婚经济补偿或离婚经济帮助的相关事实等</w:t>
            </w:r>
          </w:p>
        </w:tc>
      </w:tr>
      <w:tr w:rsidR="00EB67B3" w:rsidRPr="00EB67B3" w:rsidTr="00380F3C">
        <w:trPr>
          <w:trHeight w:val="689"/>
        </w:trPr>
        <w:tc>
          <w:tcPr>
            <w:tcW w:w="2872" w:type="dxa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8.其他</w:t>
            </w:r>
          </w:p>
        </w:tc>
        <w:tc>
          <w:tcPr>
            <w:tcW w:w="5998" w:type="dxa"/>
            <w:gridSpan w:val="2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B67B3" w:rsidRPr="00EB67B3" w:rsidTr="00380F3C">
        <w:trPr>
          <w:trHeight w:val="679"/>
        </w:trPr>
        <w:tc>
          <w:tcPr>
            <w:tcW w:w="2872" w:type="dxa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9.诉请依据</w:t>
            </w:r>
          </w:p>
        </w:tc>
        <w:tc>
          <w:tcPr>
            <w:tcW w:w="5998" w:type="dxa"/>
            <w:gridSpan w:val="2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法律及司法解释的规定，要写明具体条文</w:t>
            </w:r>
          </w:p>
        </w:tc>
      </w:tr>
      <w:tr w:rsidR="00EB67B3" w:rsidRPr="00EB67B3" w:rsidTr="00380F3C">
        <w:trPr>
          <w:trHeight w:val="1574"/>
        </w:trPr>
        <w:tc>
          <w:tcPr>
            <w:tcW w:w="2872" w:type="dxa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B67B3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10.</w:t>
            </w:r>
            <w:proofErr w:type="spellStart"/>
            <w:r w:rsidRPr="00EB67B3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证据清单</w:t>
            </w:r>
            <w:proofErr w:type="spellEnd"/>
            <w:r w:rsidRPr="00EB67B3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(</w:t>
            </w:r>
            <w:proofErr w:type="spellStart"/>
            <w:r w:rsidRPr="00EB67B3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可另附页</w:t>
            </w:r>
            <w:proofErr w:type="spellEnd"/>
            <w:r w:rsidRPr="00EB67B3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998" w:type="dxa"/>
            <w:gridSpan w:val="2"/>
          </w:tcPr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B67B3" w:rsidRPr="00EB67B3" w:rsidRDefault="00EB67B3" w:rsidP="00EB6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B67B3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  <w:lang w:eastAsia="en-US"/>
              </w:rPr>
              <w:t>附页</w:t>
            </w:r>
            <w:proofErr w:type="spellEnd"/>
          </w:p>
        </w:tc>
      </w:tr>
    </w:tbl>
    <w:p w:rsidR="00EB67B3" w:rsidRPr="00EB67B3" w:rsidRDefault="00EB67B3" w:rsidP="00EB67B3">
      <w:pPr>
        <w:widowControl/>
        <w:kinsoku w:val="0"/>
        <w:autoSpaceDE w:val="0"/>
        <w:autoSpaceDN w:val="0"/>
        <w:adjustRightInd w:val="0"/>
        <w:snapToGrid w:val="0"/>
        <w:spacing w:line="266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EB67B3" w:rsidRPr="00EB67B3" w:rsidRDefault="00EB67B3" w:rsidP="00EB67B3">
      <w:pPr>
        <w:widowControl/>
        <w:kinsoku w:val="0"/>
        <w:autoSpaceDE w:val="0"/>
        <w:autoSpaceDN w:val="0"/>
        <w:adjustRightInd w:val="0"/>
        <w:snapToGrid w:val="0"/>
        <w:spacing w:line="267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6E5A2A" w:rsidRDefault="00EB67B3" w:rsidP="006E5A2A">
      <w:pPr>
        <w:widowControl/>
        <w:kinsoku w:val="0"/>
        <w:autoSpaceDE w:val="0"/>
        <w:autoSpaceDN w:val="0"/>
        <w:adjustRightInd w:val="0"/>
        <w:snapToGrid w:val="0"/>
        <w:spacing w:before="117" w:line="216" w:lineRule="auto"/>
        <w:ind w:right="1137" w:firstLineChars="900" w:firstLine="3361"/>
        <w:jc w:val="left"/>
        <w:textAlignment w:val="baseline"/>
        <w:rPr>
          <w:rFonts w:ascii="宋体" w:eastAsia="宋体" w:hAnsi="宋体" w:cs="宋体" w:hint="eastAsia"/>
          <w:snapToGrid w:val="0"/>
          <w:color w:val="000000"/>
          <w:spacing w:val="4"/>
          <w:kern w:val="0"/>
          <w:sz w:val="36"/>
          <w:szCs w:val="36"/>
        </w:rPr>
      </w:pPr>
      <w:r w:rsidRPr="00EB67B3">
        <w:rPr>
          <w:rFonts w:ascii="宋体" w:eastAsia="宋体" w:hAnsi="宋体" w:cs="宋体"/>
          <w:b/>
          <w:bCs/>
          <w:snapToGrid w:val="0"/>
          <w:color w:val="000000"/>
          <w:spacing w:val="6"/>
          <w:kern w:val="0"/>
          <w:sz w:val="36"/>
          <w:szCs w:val="36"/>
        </w:rPr>
        <w:t>具状人(签字、盖章):</w:t>
      </w:r>
      <w:r w:rsidRPr="00EB67B3">
        <w:rPr>
          <w:rFonts w:ascii="宋体" w:eastAsia="宋体" w:hAnsi="宋体" w:cs="宋体"/>
          <w:snapToGrid w:val="0"/>
          <w:color w:val="000000"/>
          <w:spacing w:val="4"/>
          <w:kern w:val="0"/>
          <w:sz w:val="36"/>
          <w:szCs w:val="36"/>
        </w:rPr>
        <w:t xml:space="preserve"> </w:t>
      </w:r>
    </w:p>
    <w:p w:rsidR="00EB67B3" w:rsidRPr="00EB67B3" w:rsidRDefault="00EB67B3" w:rsidP="006E5A2A">
      <w:pPr>
        <w:widowControl/>
        <w:kinsoku w:val="0"/>
        <w:autoSpaceDE w:val="0"/>
        <w:autoSpaceDN w:val="0"/>
        <w:adjustRightInd w:val="0"/>
        <w:snapToGrid w:val="0"/>
        <w:spacing w:before="117" w:line="216" w:lineRule="auto"/>
        <w:ind w:right="1137" w:firstLineChars="1815" w:firstLine="5434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6"/>
          <w:szCs w:val="36"/>
        </w:rPr>
      </w:pPr>
      <w:bookmarkStart w:id="0" w:name="_GoBack"/>
      <w:bookmarkEnd w:id="0"/>
      <w:r w:rsidRPr="00EB67B3">
        <w:rPr>
          <w:rFonts w:ascii="宋体" w:eastAsia="宋体" w:hAnsi="宋体" w:cs="宋体"/>
          <w:b/>
          <w:bCs/>
          <w:snapToGrid w:val="0"/>
          <w:color w:val="000000"/>
          <w:spacing w:val="-31"/>
          <w:kern w:val="0"/>
          <w:sz w:val="36"/>
          <w:szCs w:val="36"/>
        </w:rPr>
        <w:t>日期：</w:t>
      </w:r>
    </w:p>
    <w:p w:rsidR="00A76754" w:rsidRPr="00EB67B3" w:rsidRDefault="00A76754"/>
    <w:sectPr w:rsidR="00A76754" w:rsidRPr="00EB6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B38" w:rsidRDefault="00356B38" w:rsidP="00EB67B3">
      <w:r>
        <w:separator/>
      </w:r>
    </w:p>
  </w:endnote>
  <w:endnote w:type="continuationSeparator" w:id="0">
    <w:p w:rsidR="00356B38" w:rsidRDefault="00356B38" w:rsidP="00EB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B3" w:rsidRDefault="00EB67B3">
    <w:pPr>
      <w:spacing w:before="1" w:line="175" w:lineRule="auto"/>
      <w:ind w:left="215"/>
      <w:rPr>
        <w:rFonts w:ascii="宋体" w:eastAsia="宋体" w:hAnsi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B3" w:rsidRDefault="00EB67B3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B38" w:rsidRDefault="00356B38" w:rsidP="00EB67B3">
      <w:r>
        <w:separator/>
      </w:r>
    </w:p>
  </w:footnote>
  <w:footnote w:type="continuationSeparator" w:id="0">
    <w:p w:rsidR="00356B38" w:rsidRDefault="00356B38" w:rsidP="00EB6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5D"/>
    <w:rsid w:val="00227B5D"/>
    <w:rsid w:val="00273F2C"/>
    <w:rsid w:val="00356B38"/>
    <w:rsid w:val="006A1643"/>
    <w:rsid w:val="006E5A2A"/>
    <w:rsid w:val="00A76754"/>
    <w:rsid w:val="00EB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7B3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EB67B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7B3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EB67B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林蕾</dc:creator>
  <cp:keywords/>
  <dc:description/>
  <cp:lastModifiedBy>林蕾</cp:lastModifiedBy>
  <cp:revision>4</cp:revision>
  <dcterms:created xsi:type="dcterms:W3CDTF">2024-04-09T03:46:00Z</dcterms:created>
  <dcterms:modified xsi:type="dcterms:W3CDTF">2024-04-09T05:53:00Z</dcterms:modified>
</cp:coreProperties>
</file>